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E0" w:rsidRDefault="00AA5326" w:rsidP="00690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2024 года стало возможно направление запроса о выдаче технических условий и заявки на технологическое присоединение к сетям водоснабжения, водоотведения в электронном виде (</w:t>
      </w:r>
      <w:r w:rsidR="00690473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="0069047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90473">
        <w:rPr>
          <w:rFonts w:ascii="Times New Roman" w:hAnsi="Times New Roman" w:cs="Times New Roman"/>
          <w:sz w:val="28"/>
          <w:szCs w:val="28"/>
        </w:rPr>
        <w:t>, личный кабинет РСО, электронная почта РСО и др.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0473" w:rsidRDefault="00690473" w:rsidP="00690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Важные преимущества:</w:t>
      </w:r>
    </w:p>
    <w:p w:rsidR="00690473" w:rsidRDefault="00690473" w:rsidP="00690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заявки без посещения РСО;</w:t>
      </w:r>
    </w:p>
    <w:p w:rsidR="00690473" w:rsidRPr="00690473" w:rsidRDefault="00690473" w:rsidP="00690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Полностью электронный документооборот</w:t>
      </w:r>
      <w:r w:rsidRPr="00690473">
        <w:rPr>
          <w:rFonts w:ascii="Times New Roman" w:hAnsi="Times New Roman" w:cs="Times New Roman"/>
          <w:sz w:val="28"/>
          <w:szCs w:val="28"/>
        </w:rPr>
        <w:t>;</w:t>
      </w:r>
    </w:p>
    <w:p w:rsidR="00690473" w:rsidRPr="00057862" w:rsidRDefault="00690473" w:rsidP="00690473">
      <w:pPr>
        <w:jc w:val="both"/>
        <w:rPr>
          <w:rFonts w:ascii="Times New Roman" w:hAnsi="Times New Roman" w:cs="Times New Roman"/>
          <w:sz w:val="28"/>
          <w:szCs w:val="28"/>
        </w:rPr>
      </w:pPr>
      <w:r w:rsidRPr="0005786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057862">
        <w:rPr>
          <w:rFonts w:ascii="Times New Roman" w:hAnsi="Times New Roman" w:cs="Times New Roman"/>
          <w:sz w:val="28"/>
          <w:szCs w:val="28"/>
        </w:rPr>
        <w:t xml:space="preserve">удаленного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подписания документов ЭЦП</w:t>
      </w:r>
      <w:r w:rsidRPr="00057862">
        <w:rPr>
          <w:rFonts w:ascii="Times New Roman" w:hAnsi="Times New Roman" w:cs="Times New Roman"/>
          <w:sz w:val="28"/>
          <w:szCs w:val="28"/>
        </w:rPr>
        <w:t>;</w:t>
      </w:r>
    </w:p>
    <w:p w:rsidR="00690473" w:rsidRPr="00057862" w:rsidRDefault="00690473" w:rsidP="006904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7862">
        <w:rPr>
          <w:rFonts w:ascii="Times New Roman" w:hAnsi="Times New Roman" w:cs="Times New Roman"/>
          <w:sz w:val="28"/>
          <w:szCs w:val="28"/>
        </w:rPr>
        <w:t>Получение технических условий онлайн</w:t>
      </w:r>
      <w:r w:rsidR="0005786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sectPr w:rsidR="00690473" w:rsidRPr="0005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26"/>
    <w:rsid w:val="00057862"/>
    <w:rsid w:val="001F703A"/>
    <w:rsid w:val="00464CB9"/>
    <w:rsid w:val="00690473"/>
    <w:rsid w:val="00AA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3645"/>
  <w15:chartTrackingRefBased/>
  <w15:docId w15:val="{710739C8-A3F8-48C1-9CD5-9B0A7E1B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Берсенев Андрей Леонидович</dc:creator>
  <cp:keywords/>
  <dc:description/>
  <cp:lastModifiedBy>Берсенев Андрей Леонидович</cp:lastModifiedBy>
  <cp:revision>1</cp:revision>
  <dcterms:created xsi:type="dcterms:W3CDTF">2025-12-11T01:01:00Z</dcterms:created>
  <dcterms:modified xsi:type="dcterms:W3CDTF">2025-12-11T01:23:00Z</dcterms:modified>
</cp:coreProperties>
</file>